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F5" w:rsidRPr="00AD6189" w:rsidRDefault="00160BF5" w:rsidP="00160BF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D6189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органа государственного контроля (надзора)</w:t>
      </w:r>
    </w:p>
    <w:p w:rsidR="00160BF5" w:rsidRPr="00AD6189" w:rsidRDefault="00160BF5" w:rsidP="00160B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89">
        <w:rPr>
          <w:rFonts w:ascii="Times New Roman" w:hAnsi="Times New Roman" w:cs="Times New Roman"/>
          <w:b/>
          <w:sz w:val="24"/>
          <w:szCs w:val="24"/>
        </w:rPr>
        <w:t xml:space="preserve">Перечень актов, содержащих обязательные требования, соблюдение которых оценивается при проведении мероприятий по контролю при осуществлении </w:t>
      </w:r>
    </w:p>
    <w:p w:rsidR="00044DC2" w:rsidRDefault="00557FD8" w:rsidP="00044DC2">
      <w:pPr>
        <w:pStyle w:val="ConsPlusNormal"/>
        <w:ind w:firstLine="540"/>
        <w:jc w:val="center"/>
        <w:rPr>
          <w:i/>
          <w:iCs/>
          <w:u w:val="single"/>
        </w:rPr>
      </w:pPr>
      <w:r>
        <w:rPr>
          <w:i/>
          <w:u w:val="single"/>
        </w:rPr>
        <w:t>Г</w:t>
      </w:r>
      <w:r w:rsidR="00AC6205" w:rsidRPr="00044DC2">
        <w:rPr>
          <w:i/>
          <w:u w:val="single"/>
        </w:rPr>
        <w:t>осударственного</w:t>
      </w:r>
      <w:r w:rsidR="00C86408" w:rsidRPr="00044DC2">
        <w:rPr>
          <w:i/>
          <w:u w:val="single"/>
        </w:rPr>
        <w:t xml:space="preserve"> </w:t>
      </w:r>
      <w:r>
        <w:rPr>
          <w:i/>
          <w:u w:val="single"/>
        </w:rPr>
        <w:t xml:space="preserve">контроля (надзора) </w:t>
      </w:r>
      <w:r w:rsidR="008C0045" w:rsidRPr="00044DC2">
        <w:rPr>
          <w:i/>
          <w:u w:val="single"/>
        </w:rPr>
        <w:t xml:space="preserve">за соблюдением </w:t>
      </w:r>
      <w:r>
        <w:rPr>
          <w:i/>
          <w:u w:val="single"/>
        </w:rPr>
        <w:t xml:space="preserve">требований </w:t>
      </w:r>
      <w:r w:rsidR="008C0045" w:rsidRPr="00044DC2">
        <w:rPr>
          <w:i/>
          <w:u w:val="single"/>
        </w:rPr>
        <w:t xml:space="preserve">законодательства </w:t>
      </w:r>
      <w:r w:rsidR="00044DC2" w:rsidRPr="00044DC2">
        <w:rPr>
          <w:i/>
          <w:u w:val="single"/>
        </w:rPr>
        <w:t xml:space="preserve">об </w:t>
      </w:r>
      <w:r w:rsidR="00C86408" w:rsidRPr="00044DC2">
        <w:rPr>
          <w:i/>
          <w:u w:val="single"/>
        </w:rPr>
        <w:t>энергосбережени</w:t>
      </w:r>
      <w:r w:rsidR="00044DC2" w:rsidRPr="00044DC2">
        <w:rPr>
          <w:i/>
          <w:u w:val="single"/>
        </w:rPr>
        <w:t xml:space="preserve">и </w:t>
      </w:r>
      <w:r w:rsidR="00044DC2" w:rsidRPr="00044DC2">
        <w:rPr>
          <w:i/>
          <w:iCs/>
          <w:u w:val="single"/>
        </w:rPr>
        <w:t>и о повышении энергетической эффективности</w:t>
      </w:r>
    </w:p>
    <w:p w:rsidR="00044DC2" w:rsidRPr="00044DC2" w:rsidRDefault="00044DC2" w:rsidP="00044DC2">
      <w:pPr>
        <w:pStyle w:val="ConsPlusNormal"/>
        <w:ind w:firstLine="540"/>
        <w:jc w:val="center"/>
        <w:rPr>
          <w:i/>
          <w:iCs/>
          <w:u w:val="single"/>
        </w:rPr>
      </w:pPr>
    </w:p>
    <w:p w:rsidR="00160BF5" w:rsidRPr="00AD6189" w:rsidRDefault="00160BF5" w:rsidP="00160BF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D6189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вида государственного контроля (надзора)</w:t>
      </w:r>
    </w:p>
    <w:p w:rsidR="00160BF5" w:rsidRPr="00AD6189" w:rsidRDefault="00160BF5" w:rsidP="00160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6189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AD618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6189">
        <w:rPr>
          <w:rFonts w:ascii="Times New Roman" w:hAnsi="Times New Roman" w:cs="Times New Roman"/>
          <w:sz w:val="24"/>
          <w:szCs w:val="24"/>
        </w:rPr>
        <w:t>. Федеральные законы</w:t>
      </w:r>
    </w:p>
    <w:p w:rsidR="00160BF5" w:rsidRPr="00AD6189" w:rsidRDefault="00160BF5" w:rsidP="00160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82" w:type="pct"/>
        <w:tblInd w:w="-34" w:type="dxa"/>
        <w:tblLook w:val="04A0" w:firstRow="1" w:lastRow="0" w:firstColumn="1" w:lastColumn="0" w:noHBand="0" w:noVBand="1"/>
      </w:tblPr>
      <w:tblGrid>
        <w:gridCol w:w="1062"/>
        <w:gridCol w:w="2663"/>
        <w:gridCol w:w="4214"/>
        <w:gridCol w:w="1788"/>
      </w:tblGrid>
      <w:tr w:rsidR="0067518F" w:rsidRPr="004B11F1" w:rsidTr="00B01EEA">
        <w:tc>
          <w:tcPr>
            <w:tcW w:w="546" w:type="pct"/>
            <w:vAlign w:val="center"/>
          </w:tcPr>
          <w:p w:rsidR="00160BF5" w:rsidRPr="004B11F1" w:rsidRDefault="00160BF5" w:rsidP="0027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1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9" w:type="pct"/>
            <w:vAlign w:val="center"/>
          </w:tcPr>
          <w:p w:rsidR="00160BF5" w:rsidRPr="004B11F1" w:rsidRDefault="00160BF5" w:rsidP="0027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1F1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166" w:type="pct"/>
            <w:vAlign w:val="center"/>
          </w:tcPr>
          <w:p w:rsidR="00160BF5" w:rsidRPr="004B11F1" w:rsidRDefault="00160BF5" w:rsidP="0027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1F1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919" w:type="pct"/>
            <w:vAlign w:val="center"/>
          </w:tcPr>
          <w:p w:rsidR="00160BF5" w:rsidRPr="004B11F1" w:rsidRDefault="00160BF5" w:rsidP="0027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1F1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67518F" w:rsidRPr="004B11F1" w:rsidTr="00B01EEA">
        <w:tc>
          <w:tcPr>
            <w:tcW w:w="546" w:type="pct"/>
          </w:tcPr>
          <w:p w:rsidR="00160BF5" w:rsidRPr="004B11F1" w:rsidRDefault="003C15E9" w:rsidP="0027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9" w:type="pct"/>
          </w:tcPr>
          <w:p w:rsidR="00160BF5" w:rsidRPr="004B11F1" w:rsidRDefault="00AD6189" w:rsidP="004B11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1F1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23.11.</w:t>
            </w:r>
            <w:r w:rsidR="00160BF5" w:rsidRPr="004B11F1">
              <w:rPr>
                <w:rFonts w:ascii="Times New Roman" w:hAnsi="Times New Roman" w:cs="Times New Roman"/>
                <w:sz w:val="24"/>
                <w:szCs w:val="24"/>
              </w:rPr>
              <w:t>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2166" w:type="pct"/>
          </w:tcPr>
          <w:p w:rsidR="008C0045" w:rsidRPr="004B11F1" w:rsidRDefault="008C0045" w:rsidP="004B11F1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B11F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обязанные соблюдать требования законодательства в области энергосбережения. </w:t>
            </w:r>
          </w:p>
          <w:p w:rsidR="00160BF5" w:rsidRPr="004B11F1" w:rsidRDefault="00160BF5" w:rsidP="004B11F1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pct"/>
          </w:tcPr>
          <w:p w:rsidR="00160BF5" w:rsidRPr="004B11F1" w:rsidRDefault="00597353" w:rsidP="004B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1F1">
              <w:rPr>
                <w:rFonts w:ascii="Times New Roman" w:hAnsi="Times New Roman" w:cs="Times New Roman"/>
                <w:sz w:val="24"/>
                <w:szCs w:val="24"/>
              </w:rPr>
              <w:t>Ст. 13, 16, 24</w:t>
            </w:r>
          </w:p>
        </w:tc>
      </w:tr>
    </w:tbl>
    <w:p w:rsidR="00160BF5" w:rsidRPr="00AD6189" w:rsidRDefault="00160BF5" w:rsidP="00160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0BF5" w:rsidRPr="00AD6189" w:rsidRDefault="00160BF5" w:rsidP="00160BF5">
      <w:pPr>
        <w:pStyle w:val="ConsPlusNormal"/>
        <w:spacing w:before="120"/>
        <w:ind w:left="426"/>
        <w:jc w:val="center"/>
      </w:pPr>
      <w:r w:rsidRPr="00AD6189">
        <w:t>Раздел I</w:t>
      </w:r>
      <w:r w:rsidR="00557FD8">
        <w:rPr>
          <w:lang w:val="en-US"/>
        </w:rPr>
        <w:t>I</w:t>
      </w:r>
      <w:r w:rsidRPr="00AD6189">
        <w:t>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160BF5" w:rsidRPr="00AD6189" w:rsidRDefault="00160BF5" w:rsidP="00160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0BF5" w:rsidRPr="00AD6189" w:rsidRDefault="00160BF5" w:rsidP="00160BF5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4989" w:type="pct"/>
        <w:jc w:val="right"/>
        <w:tblInd w:w="1803" w:type="dxa"/>
        <w:tblLayout w:type="fixed"/>
        <w:tblLook w:val="04A0" w:firstRow="1" w:lastRow="0" w:firstColumn="1" w:lastColumn="0" w:noHBand="0" w:noVBand="1"/>
      </w:tblPr>
      <w:tblGrid>
        <w:gridCol w:w="744"/>
        <w:gridCol w:w="2460"/>
        <w:gridCol w:w="2466"/>
        <w:gridCol w:w="2019"/>
        <w:gridCol w:w="1860"/>
      </w:tblGrid>
      <w:tr w:rsidR="00C76176" w:rsidRPr="00AD6189" w:rsidTr="00557FD8">
        <w:trPr>
          <w:jc w:val="right"/>
        </w:trPr>
        <w:tc>
          <w:tcPr>
            <w:tcW w:w="390" w:type="pct"/>
            <w:vAlign w:val="center"/>
          </w:tcPr>
          <w:p w:rsidR="00160BF5" w:rsidRPr="00AD6189" w:rsidRDefault="00160BF5" w:rsidP="0027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9">
              <w:rPr>
                <w:rFonts w:ascii="Times New Roman" w:hAnsi="Times New Roman" w:cs="Times New Roman"/>
                <w:sz w:val="24"/>
                <w:szCs w:val="24"/>
              </w:rPr>
              <w:t>№**</w:t>
            </w:r>
          </w:p>
        </w:tc>
        <w:tc>
          <w:tcPr>
            <w:tcW w:w="1288" w:type="pct"/>
            <w:vAlign w:val="center"/>
          </w:tcPr>
          <w:p w:rsidR="00160BF5" w:rsidRPr="00AD6189" w:rsidRDefault="00160BF5" w:rsidP="0027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291" w:type="pct"/>
            <w:vAlign w:val="center"/>
          </w:tcPr>
          <w:p w:rsidR="00160BF5" w:rsidRPr="00AD6189" w:rsidRDefault="00160BF5" w:rsidP="0027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9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1057" w:type="pct"/>
            <w:vAlign w:val="center"/>
          </w:tcPr>
          <w:p w:rsidR="00160BF5" w:rsidRPr="00AD6189" w:rsidRDefault="00160BF5" w:rsidP="0027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9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974" w:type="pct"/>
            <w:vAlign w:val="center"/>
          </w:tcPr>
          <w:p w:rsidR="00160BF5" w:rsidRPr="00AD6189" w:rsidRDefault="00160BF5" w:rsidP="0027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189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  <w:r w:rsidRPr="00AD6189" w:rsidDel="00645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18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60BF5" w:rsidRPr="00AD6189" w:rsidTr="00196ABF">
        <w:trPr>
          <w:jc w:val="right"/>
        </w:trPr>
        <w:tc>
          <w:tcPr>
            <w:tcW w:w="5000" w:type="pct"/>
            <w:gridSpan w:val="5"/>
          </w:tcPr>
          <w:p w:rsidR="00160BF5" w:rsidRPr="00AD6189" w:rsidRDefault="00160BF5" w:rsidP="0055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89">
              <w:rPr>
                <w:rFonts w:ascii="Times New Roman" w:hAnsi="Times New Roman" w:cs="Times New Roman"/>
                <w:sz w:val="24"/>
                <w:szCs w:val="24"/>
              </w:rPr>
              <w:t>Подраздел 1.</w:t>
            </w:r>
            <w:r w:rsidRPr="00AD6189">
              <w:rPr>
                <w:sz w:val="24"/>
                <w:szCs w:val="24"/>
              </w:rPr>
              <w:t xml:space="preserve"> </w:t>
            </w:r>
            <w:r w:rsidRPr="00AD6189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федеральных органов исполнительной власти</w:t>
            </w:r>
          </w:p>
        </w:tc>
      </w:tr>
      <w:tr w:rsidR="00196ABF" w:rsidRPr="00AD6189" w:rsidTr="00557FD8">
        <w:trPr>
          <w:trHeight w:val="274"/>
          <w:jc w:val="right"/>
        </w:trPr>
        <w:tc>
          <w:tcPr>
            <w:tcW w:w="390" w:type="pct"/>
          </w:tcPr>
          <w:p w:rsidR="00196ABF" w:rsidRPr="00557FD8" w:rsidRDefault="00557FD8" w:rsidP="003C15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88" w:type="pct"/>
          </w:tcPr>
          <w:p w:rsidR="00196ABF" w:rsidRPr="00196ABF" w:rsidRDefault="00196ABF" w:rsidP="0071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ABF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  <w:p w:rsidR="00196ABF" w:rsidRPr="00196ABF" w:rsidRDefault="00196ABF" w:rsidP="0071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ABF">
              <w:rPr>
                <w:rFonts w:ascii="Times New Roman" w:hAnsi="Times New Roman" w:cs="Times New Roman"/>
                <w:sz w:val="24"/>
                <w:szCs w:val="24"/>
              </w:rPr>
              <w:t xml:space="preserve">к проведению энергетического </w:t>
            </w:r>
            <w:r w:rsidR="00257CA3">
              <w:rPr>
                <w:rFonts w:ascii="Times New Roman" w:hAnsi="Times New Roman" w:cs="Times New Roman"/>
                <w:sz w:val="24"/>
                <w:szCs w:val="24"/>
              </w:rPr>
              <w:t>обследования и его результатам</w:t>
            </w:r>
          </w:p>
          <w:p w:rsidR="00196ABF" w:rsidRPr="00196ABF" w:rsidRDefault="00196ABF" w:rsidP="0071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ABF">
              <w:rPr>
                <w:rFonts w:ascii="Times New Roman" w:hAnsi="Times New Roman" w:cs="Times New Roman"/>
                <w:sz w:val="24"/>
                <w:szCs w:val="24"/>
              </w:rPr>
              <w:t>и правил направления копий энергетического паспорта,</w:t>
            </w:r>
          </w:p>
          <w:p w:rsidR="00196ABF" w:rsidRPr="00196ABF" w:rsidRDefault="00196ABF" w:rsidP="0071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6ABF">
              <w:rPr>
                <w:rFonts w:ascii="Times New Roman" w:hAnsi="Times New Roman" w:cs="Times New Roman"/>
                <w:sz w:val="24"/>
                <w:szCs w:val="24"/>
              </w:rPr>
              <w:t>составленного</w:t>
            </w:r>
            <w:proofErr w:type="gramEnd"/>
            <w:r w:rsidRPr="00196ABF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обязательного</w:t>
            </w:r>
          </w:p>
          <w:p w:rsidR="00196ABF" w:rsidRPr="00196ABF" w:rsidRDefault="00196ABF" w:rsidP="0071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ABF">
              <w:rPr>
                <w:rFonts w:ascii="Times New Roman" w:hAnsi="Times New Roman" w:cs="Times New Roman"/>
                <w:sz w:val="24"/>
                <w:szCs w:val="24"/>
              </w:rPr>
              <w:t>энергетического обследования</w:t>
            </w:r>
          </w:p>
        </w:tc>
        <w:tc>
          <w:tcPr>
            <w:tcW w:w="1291" w:type="pct"/>
          </w:tcPr>
          <w:p w:rsidR="00196ABF" w:rsidRPr="00196ABF" w:rsidRDefault="00196ABF" w:rsidP="0071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ABF">
              <w:rPr>
                <w:rFonts w:ascii="Times New Roman" w:hAnsi="Times New Roman" w:cs="Times New Roman"/>
                <w:sz w:val="24"/>
                <w:szCs w:val="24"/>
              </w:rPr>
              <w:t>Приказ Минэнерго России</w:t>
            </w:r>
          </w:p>
          <w:p w:rsidR="00196ABF" w:rsidRDefault="00196ABF" w:rsidP="007135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ABF">
              <w:rPr>
                <w:rFonts w:ascii="Times New Roman" w:hAnsi="Times New Roman" w:cs="Times New Roman"/>
                <w:sz w:val="24"/>
                <w:szCs w:val="24"/>
              </w:rPr>
              <w:t>от 30.06.2014 № 400</w:t>
            </w:r>
          </w:p>
          <w:p w:rsidR="00557FD8" w:rsidRPr="00557FD8" w:rsidRDefault="00557FD8" w:rsidP="0071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Минюстом</w:t>
            </w:r>
            <w:r w:rsidRPr="00557FD8"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</w:p>
          <w:p w:rsidR="00557FD8" w:rsidRDefault="00557FD8" w:rsidP="0071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FD8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2014 г. </w:t>
            </w:r>
          </w:p>
          <w:p w:rsidR="00557FD8" w:rsidRPr="00557FD8" w:rsidRDefault="00557FD8" w:rsidP="0071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57FD8">
              <w:rPr>
                <w:rFonts w:ascii="Times New Roman" w:hAnsi="Times New Roman" w:cs="Times New Roman"/>
                <w:sz w:val="24"/>
                <w:szCs w:val="24"/>
              </w:rPr>
              <w:t xml:space="preserve"> 35079</w:t>
            </w:r>
          </w:p>
        </w:tc>
        <w:tc>
          <w:tcPr>
            <w:tcW w:w="1057" w:type="pct"/>
          </w:tcPr>
          <w:p w:rsidR="00196ABF" w:rsidRPr="00196ABF" w:rsidRDefault="00196ABF" w:rsidP="0071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ABF">
              <w:rPr>
                <w:rFonts w:ascii="Times New Roman" w:hAnsi="Times New Roman" w:cs="Times New Roman"/>
                <w:sz w:val="24"/>
                <w:szCs w:val="24"/>
              </w:rPr>
              <w:t>1) Органы государственной власти, органы местного самоуправления, наделенные правами юридических лиц;</w:t>
            </w:r>
          </w:p>
          <w:p w:rsidR="00196ABF" w:rsidRPr="00196ABF" w:rsidRDefault="00196ABF" w:rsidP="0071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ABF">
              <w:rPr>
                <w:rFonts w:ascii="Times New Roman" w:hAnsi="Times New Roman" w:cs="Times New Roman"/>
                <w:sz w:val="24"/>
                <w:szCs w:val="24"/>
              </w:rPr>
              <w:t>2) Организации с участием государства или муниципального образования;</w:t>
            </w:r>
          </w:p>
          <w:p w:rsidR="00196ABF" w:rsidRPr="00196ABF" w:rsidRDefault="00196ABF" w:rsidP="0071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ABF">
              <w:rPr>
                <w:rFonts w:ascii="Times New Roman" w:hAnsi="Times New Roman" w:cs="Times New Roman"/>
                <w:sz w:val="24"/>
                <w:szCs w:val="24"/>
              </w:rPr>
              <w:t>3) Организации, осуществляющие регулируемые виды деятельности;</w:t>
            </w:r>
          </w:p>
          <w:p w:rsidR="00196ABF" w:rsidRPr="00196ABF" w:rsidRDefault="00196ABF" w:rsidP="0071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6ABF">
              <w:rPr>
                <w:rFonts w:ascii="Times New Roman" w:hAnsi="Times New Roman" w:cs="Times New Roman"/>
                <w:sz w:val="24"/>
                <w:szCs w:val="24"/>
              </w:rPr>
              <w:t>4) Организации, осуществляющие производство и (или) транспортировку воды, природного газа, тепловой энергии, электрической энергии, добычу природного газа, нефти, угля, производство нефтепродуктов, переработку природного газа, нефти, транспортировку нефти, нефтепродуктов;</w:t>
            </w:r>
            <w:proofErr w:type="gramEnd"/>
          </w:p>
          <w:p w:rsidR="00196ABF" w:rsidRPr="00196ABF" w:rsidRDefault="00196ABF" w:rsidP="0071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6ABF">
              <w:rPr>
                <w:rFonts w:ascii="Times New Roman" w:hAnsi="Times New Roman" w:cs="Times New Roman"/>
                <w:sz w:val="24"/>
                <w:szCs w:val="24"/>
              </w:rPr>
              <w:t>5) Организации, совокупные затраты которых на потребление природного газа, дизельного и иного топлива (за исключением моторного топлива), мазута, тепловой энергии, угля, электрической энергии превышают объем соответствующих энергетических ресурсов в стоимостном выражении, установленный Правительством Российской Федерации за календарный год, предшествующий последнему году до истечения срока проведения последующего обязательного энергетического обследования, указанного в части 2 настоящей статьи;</w:t>
            </w:r>
            <w:proofErr w:type="gramEnd"/>
          </w:p>
          <w:p w:rsidR="00196ABF" w:rsidRPr="00196ABF" w:rsidRDefault="00196ABF" w:rsidP="00713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96ABF" w:rsidRPr="00196ABF" w:rsidRDefault="00196ABF" w:rsidP="00713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9E8" w:rsidRPr="00AD6189" w:rsidRDefault="00E949E8" w:rsidP="00557FD8">
      <w:pPr>
        <w:spacing w:after="0" w:line="240" w:lineRule="auto"/>
        <w:jc w:val="both"/>
        <w:rPr>
          <w:sz w:val="24"/>
          <w:szCs w:val="24"/>
        </w:rPr>
      </w:pPr>
    </w:p>
    <w:sectPr w:rsidR="00E949E8" w:rsidRPr="00AD6189" w:rsidSect="00C864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BF5"/>
    <w:rsid w:val="000126BA"/>
    <w:rsid w:val="00026D42"/>
    <w:rsid w:val="00044DC2"/>
    <w:rsid w:val="000E4212"/>
    <w:rsid w:val="00160BF5"/>
    <w:rsid w:val="00196ABF"/>
    <w:rsid w:val="00257CA3"/>
    <w:rsid w:val="00284F16"/>
    <w:rsid w:val="003340D0"/>
    <w:rsid w:val="003C15E9"/>
    <w:rsid w:val="004038AD"/>
    <w:rsid w:val="00484D9E"/>
    <w:rsid w:val="004B11F1"/>
    <w:rsid w:val="00557FD8"/>
    <w:rsid w:val="00572CFA"/>
    <w:rsid w:val="00597353"/>
    <w:rsid w:val="005E2BD4"/>
    <w:rsid w:val="0067518F"/>
    <w:rsid w:val="00684241"/>
    <w:rsid w:val="007960AD"/>
    <w:rsid w:val="00875D06"/>
    <w:rsid w:val="008C0045"/>
    <w:rsid w:val="00915AF2"/>
    <w:rsid w:val="00934B80"/>
    <w:rsid w:val="00AC6205"/>
    <w:rsid w:val="00AD6189"/>
    <w:rsid w:val="00B01EEA"/>
    <w:rsid w:val="00B56FDC"/>
    <w:rsid w:val="00B62102"/>
    <w:rsid w:val="00B903C6"/>
    <w:rsid w:val="00C002EC"/>
    <w:rsid w:val="00C263E6"/>
    <w:rsid w:val="00C76176"/>
    <w:rsid w:val="00C86408"/>
    <w:rsid w:val="00E949E8"/>
    <w:rsid w:val="00FA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16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16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24134-4593-4CFC-B059-DB57896A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Весна Константин Михайлович</cp:lastModifiedBy>
  <cp:revision>3</cp:revision>
  <cp:lastPrinted>2016-08-15T10:52:00Z</cp:lastPrinted>
  <dcterms:created xsi:type="dcterms:W3CDTF">2016-09-07T08:00:00Z</dcterms:created>
  <dcterms:modified xsi:type="dcterms:W3CDTF">2016-09-07T08:01:00Z</dcterms:modified>
</cp:coreProperties>
</file>